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FA2C75" w:rsidRDefault="00E52079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</w:t>
      </w:r>
      <w:r w:rsidR="002565F6">
        <w:rPr>
          <w:sz w:val="36"/>
          <w:szCs w:val="36"/>
        </w:rPr>
        <w:t>АСПОРЯЖЕНИЕ</w:t>
      </w:r>
      <w:r w:rsidR="00E523D1">
        <w:rPr>
          <w:sz w:val="36"/>
          <w:szCs w:val="36"/>
        </w:rPr>
        <w:t xml:space="preserve">               </w:t>
      </w:r>
    </w:p>
    <w:p w:rsidR="00624190" w:rsidRDefault="00624190" w:rsidP="0037056B"/>
    <w:p w:rsidR="00624190" w:rsidRPr="00CD2F8D" w:rsidRDefault="00FB6FA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67527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14493" w:rsidRPr="00114493">
        <w:rPr>
          <w:sz w:val="24"/>
          <w:szCs w:val="24"/>
          <w:u w:val="single"/>
        </w:rPr>
        <w:t>18 декабря 2014</w:t>
      </w:r>
      <w:r>
        <w:rPr>
          <w:sz w:val="24"/>
          <w:szCs w:val="24"/>
          <w:u w:val="single"/>
        </w:rPr>
        <w:t xml:space="preserve"> года</w:t>
      </w:r>
      <w:r w:rsidR="00E523D1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7527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114493" w:rsidRPr="00114493">
        <w:rPr>
          <w:sz w:val="24"/>
          <w:szCs w:val="24"/>
          <w:u w:val="single"/>
        </w:rPr>
        <w:t>668</w:t>
      </w:r>
    </w:p>
    <w:p w:rsidR="00624190" w:rsidRPr="00856F1B" w:rsidRDefault="00624190" w:rsidP="0037056B">
      <w:pPr>
        <w:rPr>
          <w:sz w:val="24"/>
          <w:szCs w:val="24"/>
        </w:rPr>
      </w:pP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114493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О формировании </w:t>
      </w:r>
    </w:p>
    <w:p w:rsidR="00114493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резерва управленческих кадров</w:t>
      </w:r>
    </w:p>
    <w:p w:rsidR="00105281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>для замещения должностей  руководителей</w:t>
      </w:r>
    </w:p>
    <w:p w:rsidR="00105281" w:rsidRPr="006F04A7" w:rsidRDefault="00105281" w:rsidP="00105281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муниципальных учреждений </w:t>
      </w:r>
      <w:r w:rsidR="001144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53DF2">
        <w:rPr>
          <w:sz w:val="24"/>
          <w:szCs w:val="24"/>
        </w:rPr>
        <w:t xml:space="preserve">В соответствии с </w:t>
      </w:r>
      <w:r w:rsidRPr="00E53DF2">
        <w:rPr>
          <w:sz w:val="24"/>
        </w:rPr>
        <w:t>Порядком формирования резерв</w:t>
      </w:r>
      <w:r>
        <w:rPr>
          <w:sz w:val="24"/>
        </w:rPr>
        <w:t>а</w:t>
      </w:r>
      <w:r w:rsidRPr="00E53DF2">
        <w:rPr>
          <w:sz w:val="24"/>
        </w:rPr>
        <w:t xml:space="preserve"> управленческих кадров для  замещения муниципальных должностей, должностей муниципальной службы, должностей руководителей </w:t>
      </w:r>
      <w:r w:rsidRPr="00E53DF2">
        <w:rPr>
          <w:sz w:val="24"/>
          <w:szCs w:val="24"/>
        </w:rPr>
        <w:t xml:space="preserve">муниципальных учреждений и муниципальных предприятий в  городе </w:t>
      </w:r>
      <w:proofErr w:type="spellStart"/>
      <w:r w:rsidRPr="00E53DF2">
        <w:rPr>
          <w:sz w:val="24"/>
          <w:szCs w:val="24"/>
        </w:rPr>
        <w:t>Югорске</w:t>
      </w:r>
      <w:proofErr w:type="spellEnd"/>
      <w:r w:rsidRPr="00E53DF2">
        <w:rPr>
          <w:sz w:val="24"/>
          <w:szCs w:val="24"/>
        </w:rPr>
        <w:t xml:space="preserve">, утвержденным постановлением главы города </w:t>
      </w:r>
      <w:proofErr w:type="spellStart"/>
      <w:r w:rsidRPr="00E53DF2">
        <w:rPr>
          <w:sz w:val="24"/>
          <w:szCs w:val="24"/>
        </w:rPr>
        <w:t>Югорска</w:t>
      </w:r>
      <w:proofErr w:type="spellEnd"/>
      <w:r w:rsidRPr="00E53DF2">
        <w:rPr>
          <w:sz w:val="24"/>
          <w:szCs w:val="24"/>
        </w:rPr>
        <w:t xml:space="preserve"> от 15</w:t>
      </w:r>
      <w:r>
        <w:rPr>
          <w:sz w:val="24"/>
          <w:szCs w:val="24"/>
        </w:rPr>
        <w:t>.11.</w:t>
      </w:r>
      <w:r w:rsidRPr="00E53DF2">
        <w:rPr>
          <w:sz w:val="24"/>
          <w:szCs w:val="24"/>
        </w:rPr>
        <w:t>2011</w:t>
      </w:r>
      <w:r w:rsidR="00547911"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>№</w:t>
      </w:r>
      <w:r w:rsidR="00547911">
        <w:rPr>
          <w:sz w:val="24"/>
          <w:szCs w:val="24"/>
        </w:rPr>
        <w:t xml:space="preserve"> </w:t>
      </w:r>
      <w:r w:rsidRPr="00E53DF2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 (с изменениями </w:t>
      </w:r>
      <w:r w:rsidR="00114493">
        <w:rPr>
          <w:sz w:val="24"/>
          <w:szCs w:val="24"/>
        </w:rPr>
        <w:t xml:space="preserve">      </w:t>
      </w:r>
      <w:r>
        <w:rPr>
          <w:sz w:val="24"/>
          <w:szCs w:val="24"/>
        </w:rPr>
        <w:t>от 19.02.2013 № 7)</w:t>
      </w:r>
      <w:r w:rsidRPr="00E53DF2">
        <w:rPr>
          <w:sz w:val="24"/>
          <w:szCs w:val="24"/>
        </w:rPr>
        <w:t>: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Объявить конкурс для формирования резерва управленческих кадров организаций  для замещения должностей руководителей муниципальных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(приложение).</w:t>
      </w:r>
    </w:p>
    <w:p w:rsidR="00105281" w:rsidRPr="009D287B" w:rsidRDefault="00105281" w:rsidP="00105281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Уполномоченным лицам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курирующим муниципальные учреждения, организовать работу по формированию резерва управленческих кадров.</w:t>
      </w:r>
    </w:p>
    <w:p w:rsidR="00105281" w:rsidRDefault="00105281" w:rsidP="00105281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Управлению экономической политики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 xml:space="preserve">) обеспечить опубликование объявления о конкурсе в газете «Югорский Вестник» и </w:t>
      </w:r>
      <w:proofErr w:type="gramStart"/>
      <w:r>
        <w:rPr>
          <w:sz w:val="24"/>
          <w:szCs w:val="24"/>
        </w:rPr>
        <w:t>разместить его</w:t>
      </w:r>
      <w:proofErr w:type="gramEnd"/>
      <w:r>
        <w:rPr>
          <w:sz w:val="24"/>
          <w:szCs w:val="24"/>
        </w:rPr>
        <w:t xml:space="preserve">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05281" w:rsidRDefault="00105281" w:rsidP="001052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возложить на управление экономической политики И.В. </w:t>
      </w:r>
      <w:proofErr w:type="spellStart"/>
      <w:r>
        <w:rPr>
          <w:sz w:val="24"/>
          <w:szCs w:val="24"/>
        </w:rPr>
        <w:t>Грудцыну</w:t>
      </w:r>
      <w:proofErr w:type="spellEnd"/>
      <w:r w:rsidRPr="00C218C8">
        <w:rPr>
          <w:sz w:val="24"/>
          <w:szCs w:val="24"/>
        </w:rPr>
        <w:t>.</w:t>
      </w:r>
    </w:p>
    <w:p w:rsidR="00DA79CC" w:rsidRPr="005D6BBE" w:rsidRDefault="00DA79CC" w:rsidP="005B7622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812" w:rsidRPr="00DA79CC" w:rsidRDefault="002F0812" w:rsidP="007E0241">
      <w:pPr>
        <w:jc w:val="both"/>
        <w:rPr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2F0812" w:rsidRPr="00856F1B" w:rsidRDefault="002F0812" w:rsidP="002F0812">
      <w:pPr>
        <w:jc w:val="both"/>
        <w:rPr>
          <w:sz w:val="24"/>
          <w:szCs w:val="24"/>
        </w:rPr>
      </w:pPr>
    </w:p>
    <w:p w:rsidR="005025EE" w:rsidRDefault="00DE144B" w:rsidP="005025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33D74">
        <w:rPr>
          <w:b/>
          <w:sz w:val="24"/>
          <w:szCs w:val="24"/>
        </w:rPr>
        <w:t>лавы</w:t>
      </w:r>
      <w:r w:rsidR="002F0812" w:rsidRPr="0056645D">
        <w:rPr>
          <w:b/>
          <w:sz w:val="24"/>
          <w:szCs w:val="24"/>
        </w:rPr>
        <w:t xml:space="preserve"> администрации </w:t>
      </w:r>
    </w:p>
    <w:p w:rsidR="002F0812" w:rsidRDefault="002F0812" w:rsidP="00DE144B">
      <w:pPr>
        <w:rPr>
          <w:b/>
          <w:sz w:val="24"/>
          <w:szCs w:val="24"/>
        </w:rPr>
      </w:pPr>
      <w:r w:rsidRPr="0056645D">
        <w:rPr>
          <w:b/>
          <w:sz w:val="24"/>
          <w:szCs w:val="24"/>
        </w:rPr>
        <w:t xml:space="preserve">города </w:t>
      </w:r>
      <w:proofErr w:type="spellStart"/>
      <w:r w:rsidRPr="0056645D">
        <w:rPr>
          <w:b/>
          <w:sz w:val="24"/>
          <w:szCs w:val="24"/>
        </w:rPr>
        <w:t>Югорска</w:t>
      </w:r>
      <w:proofErr w:type="spellEnd"/>
      <w:r w:rsidRPr="0056645D">
        <w:rPr>
          <w:b/>
          <w:sz w:val="24"/>
          <w:szCs w:val="24"/>
        </w:rPr>
        <w:t xml:space="preserve">                             </w:t>
      </w:r>
      <w:r w:rsidR="00547911">
        <w:rPr>
          <w:b/>
          <w:sz w:val="24"/>
          <w:szCs w:val="24"/>
        </w:rPr>
        <w:t xml:space="preserve">                                            </w:t>
      </w:r>
      <w:r w:rsidRPr="0056645D">
        <w:rPr>
          <w:b/>
          <w:sz w:val="24"/>
          <w:szCs w:val="24"/>
        </w:rPr>
        <w:t xml:space="preserve">                                  </w:t>
      </w:r>
      <w:r w:rsidR="00DE144B">
        <w:rPr>
          <w:b/>
          <w:sz w:val="24"/>
          <w:szCs w:val="24"/>
        </w:rPr>
        <w:t xml:space="preserve">М.И. </w:t>
      </w:r>
      <w:proofErr w:type="spellStart"/>
      <w:r w:rsidR="00DE144B">
        <w:rPr>
          <w:b/>
          <w:sz w:val="24"/>
          <w:szCs w:val="24"/>
        </w:rPr>
        <w:t>Бодак</w:t>
      </w:r>
      <w:proofErr w:type="spellEnd"/>
    </w:p>
    <w:p w:rsidR="00245B3A" w:rsidRDefault="00245B3A" w:rsidP="00DE144B">
      <w:pPr>
        <w:rPr>
          <w:b/>
          <w:sz w:val="24"/>
          <w:szCs w:val="24"/>
        </w:rPr>
      </w:pPr>
    </w:p>
    <w:p w:rsidR="005B7622" w:rsidRPr="00F737A0" w:rsidRDefault="00F737A0" w:rsidP="00DE144B">
      <w:r w:rsidRPr="00F737A0">
        <w:t>Исполнитель:</w:t>
      </w:r>
    </w:p>
    <w:p w:rsidR="00F737A0" w:rsidRPr="00F737A0" w:rsidRDefault="00F737A0" w:rsidP="00DE144B">
      <w:r w:rsidRPr="00F737A0">
        <w:t>А.В. Тарасенко 50042</w:t>
      </w:r>
    </w:p>
    <w:p w:rsidR="005B7622" w:rsidRDefault="005B7622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105281" w:rsidRDefault="00105281" w:rsidP="00DE144B">
      <w:pPr>
        <w:rPr>
          <w:b/>
          <w:sz w:val="24"/>
          <w:szCs w:val="24"/>
        </w:rPr>
      </w:pPr>
    </w:p>
    <w:p w:rsidR="00F737A0" w:rsidRDefault="00F737A0" w:rsidP="00DE144B">
      <w:pPr>
        <w:rPr>
          <w:b/>
          <w:sz w:val="24"/>
          <w:szCs w:val="24"/>
        </w:rPr>
      </w:pPr>
    </w:p>
    <w:p w:rsidR="00F737A0" w:rsidRDefault="00F737A0" w:rsidP="00BD2103">
      <w:pPr>
        <w:jc w:val="right"/>
        <w:rPr>
          <w:u w:val="single"/>
        </w:rPr>
      </w:pPr>
    </w:p>
    <w:p w:rsidR="00114493" w:rsidRDefault="00114493" w:rsidP="00BD2103">
      <w:pPr>
        <w:jc w:val="right"/>
        <w:rPr>
          <w:u w:val="single"/>
        </w:rPr>
      </w:pPr>
    </w:p>
    <w:p w:rsidR="00114493" w:rsidRDefault="00114493" w:rsidP="00BD2103">
      <w:pPr>
        <w:jc w:val="right"/>
        <w:rPr>
          <w:b/>
          <w:sz w:val="24"/>
          <w:szCs w:val="24"/>
        </w:rPr>
      </w:pPr>
    </w:p>
    <w:p w:rsidR="00F737A0" w:rsidRDefault="00F737A0" w:rsidP="00BD2103">
      <w:pPr>
        <w:jc w:val="right"/>
        <w:rPr>
          <w:b/>
          <w:sz w:val="24"/>
          <w:szCs w:val="24"/>
        </w:rPr>
      </w:pPr>
    </w:p>
    <w:p w:rsidR="00E52079" w:rsidRDefault="00E52079" w:rsidP="00BD2103">
      <w:pPr>
        <w:jc w:val="right"/>
        <w:rPr>
          <w:b/>
          <w:sz w:val="24"/>
          <w:szCs w:val="24"/>
        </w:rPr>
      </w:pPr>
    </w:p>
    <w:p w:rsidR="00BD2103" w:rsidRDefault="00105281" w:rsidP="00BD21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D2103" w:rsidRDefault="00BD2103" w:rsidP="00BD21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BD2103" w:rsidRDefault="00BD2103" w:rsidP="00BD21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D2103" w:rsidRDefault="00BD2103" w:rsidP="00BD21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47911">
        <w:rPr>
          <w:b/>
          <w:sz w:val="24"/>
          <w:szCs w:val="24"/>
        </w:rPr>
        <w:t>_</w:t>
      </w:r>
      <w:r w:rsidR="00114493" w:rsidRPr="00114493">
        <w:rPr>
          <w:sz w:val="24"/>
          <w:szCs w:val="24"/>
          <w:u w:val="single"/>
        </w:rPr>
        <w:t>18 декабря 2014</w:t>
      </w:r>
      <w:r w:rsidR="00547911">
        <w:rPr>
          <w:b/>
          <w:sz w:val="24"/>
          <w:szCs w:val="24"/>
        </w:rPr>
        <w:t>_№__</w:t>
      </w:r>
      <w:r w:rsidR="00114493" w:rsidRPr="00114493">
        <w:rPr>
          <w:sz w:val="24"/>
          <w:szCs w:val="24"/>
          <w:u w:val="single"/>
        </w:rPr>
        <w:t>668</w:t>
      </w:r>
      <w:r w:rsidR="00547911">
        <w:rPr>
          <w:b/>
          <w:sz w:val="24"/>
          <w:szCs w:val="24"/>
        </w:rPr>
        <w:t>_</w:t>
      </w:r>
    </w:p>
    <w:p w:rsidR="00245B3A" w:rsidRDefault="00245B3A" w:rsidP="00DE144B">
      <w:pPr>
        <w:rPr>
          <w:b/>
          <w:sz w:val="24"/>
          <w:szCs w:val="24"/>
        </w:rPr>
      </w:pPr>
    </w:p>
    <w:p w:rsidR="005B7622" w:rsidRDefault="005B7622" w:rsidP="00DE144B">
      <w:pPr>
        <w:rPr>
          <w:b/>
          <w:sz w:val="24"/>
          <w:szCs w:val="24"/>
        </w:rPr>
      </w:pPr>
    </w:p>
    <w:p w:rsidR="00105281" w:rsidRPr="003B7C91" w:rsidRDefault="00105281" w:rsidP="00105281">
      <w:pPr>
        <w:ind w:firstLine="709"/>
        <w:jc w:val="both"/>
        <w:rPr>
          <w:sz w:val="24"/>
          <w:szCs w:val="24"/>
        </w:rPr>
      </w:pPr>
      <w:r w:rsidRPr="008F4799">
        <w:rPr>
          <w:sz w:val="24"/>
          <w:szCs w:val="24"/>
        </w:rPr>
        <w:t xml:space="preserve">Администрация города </w:t>
      </w:r>
      <w:proofErr w:type="spellStart"/>
      <w:r w:rsidRPr="008F4799">
        <w:rPr>
          <w:sz w:val="24"/>
          <w:szCs w:val="24"/>
        </w:rPr>
        <w:t>Югорска</w:t>
      </w:r>
      <w:proofErr w:type="spellEnd"/>
      <w:r w:rsidRPr="008F4799">
        <w:rPr>
          <w:sz w:val="24"/>
          <w:szCs w:val="24"/>
        </w:rPr>
        <w:t xml:space="preserve"> объявляет конкурс для формирования </w:t>
      </w:r>
      <w:r w:rsidR="00114493">
        <w:rPr>
          <w:sz w:val="24"/>
          <w:szCs w:val="24"/>
        </w:rPr>
        <w:t>резерва управленческих кадров</w:t>
      </w:r>
      <w:r>
        <w:rPr>
          <w:sz w:val="24"/>
          <w:szCs w:val="24"/>
        </w:rPr>
        <w:t xml:space="preserve"> </w:t>
      </w:r>
      <w:r w:rsidRPr="008F4799">
        <w:rPr>
          <w:sz w:val="24"/>
          <w:szCs w:val="24"/>
        </w:rPr>
        <w:t xml:space="preserve">для замещения </w:t>
      </w:r>
      <w:proofErr w:type="gramStart"/>
      <w:r w:rsidRPr="008F4799">
        <w:rPr>
          <w:sz w:val="24"/>
          <w:szCs w:val="24"/>
        </w:rPr>
        <w:t>должностей</w:t>
      </w:r>
      <w:r>
        <w:rPr>
          <w:sz w:val="24"/>
          <w:szCs w:val="24"/>
        </w:rPr>
        <w:t xml:space="preserve"> руководителей </w:t>
      </w:r>
      <w:r w:rsidRPr="003B7C91">
        <w:rPr>
          <w:sz w:val="24"/>
          <w:szCs w:val="24"/>
        </w:rPr>
        <w:t xml:space="preserve">муниципальных учреждений города </w:t>
      </w:r>
      <w:proofErr w:type="spellStart"/>
      <w:r w:rsidRPr="003B7C91">
        <w:rPr>
          <w:sz w:val="24"/>
          <w:szCs w:val="24"/>
        </w:rPr>
        <w:t>Югорска</w:t>
      </w:r>
      <w:proofErr w:type="spellEnd"/>
      <w:proofErr w:type="gramEnd"/>
      <w:r w:rsidRPr="003B7C91">
        <w:rPr>
          <w:sz w:val="24"/>
          <w:szCs w:val="24"/>
        </w:rPr>
        <w:t>:</w:t>
      </w:r>
    </w:p>
    <w:p w:rsidR="00105281" w:rsidRPr="00297915" w:rsidRDefault="00105281" w:rsidP="00105281">
      <w:pPr>
        <w:ind w:firstLine="709"/>
        <w:jc w:val="both"/>
        <w:rPr>
          <w:sz w:val="24"/>
          <w:szCs w:val="24"/>
        </w:rPr>
      </w:pPr>
      <w:r w:rsidRPr="00297915">
        <w:rPr>
          <w:sz w:val="24"/>
          <w:szCs w:val="24"/>
        </w:rPr>
        <w:t>1.  Муниципальные учреждения:</w:t>
      </w:r>
    </w:p>
    <w:p w:rsidR="00105281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5281">
        <w:rPr>
          <w:sz w:val="24"/>
          <w:szCs w:val="24"/>
        </w:rPr>
        <w:t>.1. </w:t>
      </w:r>
      <w:r w:rsidR="00105281" w:rsidRPr="00B1194A">
        <w:rPr>
          <w:sz w:val="24"/>
          <w:szCs w:val="24"/>
        </w:rPr>
        <w:t xml:space="preserve">Директор </w:t>
      </w:r>
      <w:r w:rsidRPr="00B1194A">
        <w:rPr>
          <w:sz w:val="24"/>
          <w:szCs w:val="24"/>
        </w:rPr>
        <w:t>учреждения доп</w:t>
      </w:r>
      <w:r w:rsidR="00B1194A" w:rsidRPr="00B1194A">
        <w:rPr>
          <w:sz w:val="24"/>
          <w:szCs w:val="24"/>
        </w:rPr>
        <w:t>олнительного</w:t>
      </w:r>
      <w:r w:rsidRPr="00B1194A">
        <w:rPr>
          <w:sz w:val="24"/>
          <w:szCs w:val="24"/>
        </w:rPr>
        <w:t xml:space="preserve"> образовани</w:t>
      </w:r>
      <w:r w:rsidR="00105281" w:rsidRPr="00B1194A">
        <w:rPr>
          <w:sz w:val="24"/>
          <w:szCs w:val="24"/>
        </w:rPr>
        <w:t>я.</w:t>
      </w:r>
    </w:p>
    <w:p w:rsidR="00105281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5281">
        <w:rPr>
          <w:sz w:val="24"/>
          <w:szCs w:val="24"/>
        </w:rPr>
        <w:t>.2. </w:t>
      </w:r>
      <w:r w:rsidR="00105281" w:rsidRPr="00976B8D">
        <w:rPr>
          <w:sz w:val="24"/>
          <w:szCs w:val="24"/>
        </w:rPr>
        <w:t>Директор учреждения физической культуры и спорта</w:t>
      </w:r>
      <w:r w:rsidR="00105281">
        <w:rPr>
          <w:sz w:val="24"/>
          <w:szCs w:val="24"/>
        </w:rPr>
        <w:t>.</w:t>
      </w:r>
    </w:p>
    <w:p w:rsidR="00105281" w:rsidRPr="00992804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5281">
        <w:rPr>
          <w:sz w:val="24"/>
          <w:szCs w:val="24"/>
        </w:rPr>
        <w:t>.3. Директор</w:t>
      </w:r>
      <w:r w:rsidR="00B1663F">
        <w:rPr>
          <w:sz w:val="24"/>
          <w:szCs w:val="24"/>
        </w:rPr>
        <w:t xml:space="preserve"> бюджетного </w:t>
      </w:r>
      <w:r w:rsidR="00105281">
        <w:rPr>
          <w:sz w:val="24"/>
          <w:szCs w:val="24"/>
        </w:rPr>
        <w:t>учреждения «</w:t>
      </w:r>
      <w:r>
        <w:rPr>
          <w:sz w:val="24"/>
          <w:szCs w:val="24"/>
        </w:rPr>
        <w:t xml:space="preserve">Центральная </w:t>
      </w:r>
      <w:r w:rsidRPr="00B1663F">
        <w:rPr>
          <w:sz w:val="24"/>
          <w:szCs w:val="24"/>
        </w:rPr>
        <w:t xml:space="preserve">библиотечная система города </w:t>
      </w:r>
      <w:proofErr w:type="spellStart"/>
      <w:r w:rsidRPr="00B1663F">
        <w:rPr>
          <w:sz w:val="24"/>
          <w:szCs w:val="24"/>
        </w:rPr>
        <w:t>Югорска</w:t>
      </w:r>
      <w:proofErr w:type="spellEnd"/>
      <w:r w:rsidRPr="00B1663F">
        <w:rPr>
          <w:sz w:val="24"/>
          <w:szCs w:val="24"/>
        </w:rPr>
        <w:t>»</w:t>
      </w:r>
      <w:r w:rsidR="00105281" w:rsidRPr="00B1663F">
        <w:rPr>
          <w:sz w:val="24"/>
          <w:szCs w:val="24"/>
        </w:rPr>
        <w:t>.</w:t>
      </w:r>
    </w:p>
    <w:p w:rsidR="00105281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Д</w:t>
      </w:r>
      <w:r w:rsidR="00105281" w:rsidRPr="00B5352C">
        <w:rPr>
          <w:sz w:val="24"/>
          <w:szCs w:val="24"/>
        </w:rPr>
        <w:t xml:space="preserve">ля включения в кадровый резерв </w:t>
      </w:r>
      <w:r w:rsidR="00105281">
        <w:rPr>
          <w:sz w:val="24"/>
          <w:szCs w:val="24"/>
        </w:rPr>
        <w:t>на</w:t>
      </w:r>
      <w:r w:rsidR="00105281" w:rsidRPr="00B5352C">
        <w:rPr>
          <w:sz w:val="24"/>
          <w:szCs w:val="24"/>
        </w:rPr>
        <w:t xml:space="preserve"> замещени</w:t>
      </w:r>
      <w:r w:rsidR="00105281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proofErr w:type="gramStart"/>
      <w:r w:rsidR="00105281" w:rsidRPr="008F4799">
        <w:rPr>
          <w:sz w:val="24"/>
          <w:szCs w:val="24"/>
        </w:rPr>
        <w:t>должностей</w:t>
      </w:r>
      <w:r w:rsidR="00105281">
        <w:rPr>
          <w:sz w:val="24"/>
          <w:szCs w:val="24"/>
        </w:rPr>
        <w:t xml:space="preserve"> руководителей </w:t>
      </w:r>
      <w:r w:rsidR="00105281" w:rsidRPr="008F4799">
        <w:rPr>
          <w:sz w:val="24"/>
          <w:szCs w:val="24"/>
        </w:rPr>
        <w:t xml:space="preserve"> муниципальн</w:t>
      </w:r>
      <w:r w:rsidR="00105281">
        <w:rPr>
          <w:sz w:val="24"/>
          <w:szCs w:val="24"/>
        </w:rPr>
        <w:t>ых учреждений г</w:t>
      </w:r>
      <w:r w:rsidR="00105281" w:rsidRPr="00B5352C">
        <w:rPr>
          <w:sz w:val="24"/>
          <w:szCs w:val="24"/>
        </w:rPr>
        <w:t>ород</w:t>
      </w:r>
      <w:r w:rsidR="00105281">
        <w:rPr>
          <w:sz w:val="24"/>
          <w:szCs w:val="24"/>
        </w:rPr>
        <w:t>а</w:t>
      </w:r>
      <w:r w:rsidR="00105281" w:rsidRPr="00B5352C">
        <w:rPr>
          <w:sz w:val="24"/>
          <w:szCs w:val="24"/>
        </w:rPr>
        <w:t xml:space="preserve"> </w:t>
      </w:r>
      <w:proofErr w:type="spellStart"/>
      <w:r w:rsidR="00105281" w:rsidRPr="00B5352C">
        <w:rPr>
          <w:sz w:val="24"/>
          <w:szCs w:val="24"/>
        </w:rPr>
        <w:t>Югорск</w:t>
      </w:r>
      <w:r w:rsidR="00105281">
        <w:rPr>
          <w:sz w:val="24"/>
          <w:szCs w:val="24"/>
        </w:rPr>
        <w:t>а</w:t>
      </w:r>
      <w:proofErr w:type="spellEnd"/>
      <w:proofErr w:type="gramEnd"/>
      <w:r w:rsidR="00105281" w:rsidRPr="00B5352C">
        <w:rPr>
          <w:sz w:val="24"/>
          <w:szCs w:val="24"/>
        </w:rPr>
        <w:t xml:space="preserve"> устан</w:t>
      </w:r>
      <w:r w:rsidR="00105281">
        <w:rPr>
          <w:sz w:val="24"/>
          <w:szCs w:val="24"/>
        </w:rPr>
        <w:t>овить</w:t>
      </w:r>
      <w:r w:rsidR="00105281" w:rsidRPr="00B5352C">
        <w:rPr>
          <w:sz w:val="24"/>
          <w:szCs w:val="24"/>
        </w:rPr>
        <w:t xml:space="preserve"> следующие квалификационные требования:</w:t>
      </w:r>
    </w:p>
    <w:p w:rsidR="00105281" w:rsidRPr="00B1194A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528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105281">
        <w:rPr>
          <w:sz w:val="24"/>
          <w:szCs w:val="24"/>
        </w:rPr>
        <w:t xml:space="preserve">. На </w:t>
      </w:r>
      <w:r w:rsidR="00105281" w:rsidRPr="00B1194A">
        <w:rPr>
          <w:sz w:val="24"/>
          <w:szCs w:val="24"/>
        </w:rPr>
        <w:t xml:space="preserve">должность директора </w:t>
      </w:r>
      <w:r w:rsidR="00B1194A" w:rsidRPr="00B1194A">
        <w:rPr>
          <w:sz w:val="24"/>
          <w:szCs w:val="24"/>
        </w:rPr>
        <w:t>учреждения дополнительного образования</w:t>
      </w:r>
      <w:r w:rsidR="00105281" w:rsidRPr="00B1194A">
        <w:rPr>
          <w:sz w:val="24"/>
          <w:szCs w:val="24"/>
        </w:rPr>
        <w:t>:</w:t>
      </w:r>
    </w:p>
    <w:p w:rsidR="00105281" w:rsidRPr="000F21E7" w:rsidRDefault="00105281" w:rsidP="001052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1663F">
        <w:rPr>
          <w:sz w:val="24"/>
          <w:szCs w:val="24"/>
        </w:rPr>
        <w:t>- высшее профессиональное образова</w:t>
      </w:r>
      <w:r w:rsidR="004300AD" w:rsidRPr="00B1663F">
        <w:rPr>
          <w:sz w:val="24"/>
          <w:szCs w:val="24"/>
        </w:rPr>
        <w:t>ние по направлениям подготовки «</w:t>
      </w:r>
      <w:r w:rsidRPr="00B1663F">
        <w:rPr>
          <w:sz w:val="24"/>
          <w:szCs w:val="24"/>
        </w:rPr>
        <w:t>Государственное и муницип</w:t>
      </w:r>
      <w:r w:rsidR="004300AD" w:rsidRPr="00B1663F">
        <w:rPr>
          <w:sz w:val="24"/>
          <w:szCs w:val="24"/>
        </w:rPr>
        <w:t>альное управление», «Менеджмент», «Управление персоналом»</w:t>
      </w:r>
      <w:r w:rsidRPr="00B1663F">
        <w:rPr>
          <w:sz w:val="24"/>
          <w:szCs w:val="24"/>
        </w:rPr>
        <w:t xml:space="preserve">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- не менее 5 лет.</w:t>
      </w:r>
      <w:proofErr w:type="gramEnd"/>
    </w:p>
    <w:p w:rsidR="00105281" w:rsidRPr="001852F4" w:rsidRDefault="00547911" w:rsidP="001052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528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</w:t>
      </w:r>
      <w:r w:rsidR="00105281" w:rsidRPr="001852F4">
        <w:rPr>
          <w:sz w:val="24"/>
          <w:szCs w:val="24"/>
        </w:rPr>
        <w:t>На должность директора учреждения физической культуры и спорта:</w:t>
      </w:r>
    </w:p>
    <w:p w:rsidR="00105281" w:rsidRPr="000F21E7" w:rsidRDefault="00105281" w:rsidP="001052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369B8">
        <w:rPr>
          <w:sz w:val="24"/>
          <w:szCs w:val="24"/>
        </w:rPr>
        <w:t>высшее профессиональное образование в области физической культуры и спорта или высшее профессиональное образование  и дополнительное образование в области физической культуры и спорта, стаж работы в должностях специалистов физкультурно-спортивных организаций не менее 3 лет.</w:t>
      </w:r>
    </w:p>
    <w:p w:rsidR="00105281" w:rsidRPr="00B1663F" w:rsidRDefault="00547911" w:rsidP="00105281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</w:t>
      </w:r>
      <w:r w:rsidR="00105281" w:rsidRPr="001852F4">
        <w:rPr>
          <w:sz w:val="24"/>
          <w:szCs w:val="24"/>
        </w:rPr>
        <w:t>3.</w:t>
      </w:r>
      <w:r w:rsidR="00105281">
        <w:rPr>
          <w:sz w:val="24"/>
          <w:szCs w:val="24"/>
        </w:rPr>
        <w:t> </w:t>
      </w:r>
      <w:r w:rsidR="00105281" w:rsidRPr="001852F4">
        <w:rPr>
          <w:sz w:val="24"/>
          <w:szCs w:val="24"/>
        </w:rPr>
        <w:t>На должность директора</w:t>
      </w:r>
      <w:r>
        <w:rPr>
          <w:sz w:val="24"/>
          <w:szCs w:val="24"/>
        </w:rPr>
        <w:t xml:space="preserve"> </w:t>
      </w:r>
      <w:r w:rsidR="00B1663F">
        <w:rPr>
          <w:sz w:val="24"/>
          <w:szCs w:val="24"/>
        </w:rPr>
        <w:t xml:space="preserve">бюджетного учреждения «Центральная библиотечная система города </w:t>
      </w:r>
      <w:proofErr w:type="spellStart"/>
      <w:r w:rsidR="00B1663F">
        <w:rPr>
          <w:sz w:val="24"/>
          <w:szCs w:val="24"/>
        </w:rPr>
        <w:t>Югорск</w:t>
      </w:r>
      <w:r w:rsidR="00B1663F" w:rsidRPr="00B1663F">
        <w:rPr>
          <w:sz w:val="24"/>
          <w:szCs w:val="24"/>
        </w:rPr>
        <w:t>а</w:t>
      </w:r>
      <w:proofErr w:type="spellEnd"/>
      <w:r w:rsidR="00B1663F" w:rsidRPr="00B1663F">
        <w:rPr>
          <w:sz w:val="24"/>
          <w:szCs w:val="24"/>
        </w:rPr>
        <w:t>»</w:t>
      </w:r>
      <w:r w:rsidR="00105281" w:rsidRPr="00B1663F">
        <w:rPr>
          <w:sz w:val="24"/>
          <w:szCs w:val="24"/>
        </w:rPr>
        <w:t>:</w:t>
      </w:r>
    </w:p>
    <w:p w:rsidR="00B1663F" w:rsidRDefault="00B1663F" w:rsidP="00B1663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737A0">
        <w:rPr>
          <w:sz w:val="24"/>
          <w:szCs w:val="24"/>
        </w:rPr>
        <w:t xml:space="preserve">-  высшее профессиональное образование </w:t>
      </w:r>
      <w:r w:rsidR="00114493">
        <w:rPr>
          <w:sz w:val="24"/>
          <w:szCs w:val="24"/>
        </w:rPr>
        <w:t>(библиотечное, экономическое, культуры и искусства, педагогическое)</w:t>
      </w:r>
      <w:r w:rsidR="00FB6FAE">
        <w:rPr>
          <w:sz w:val="24"/>
          <w:szCs w:val="24"/>
        </w:rPr>
        <w:t xml:space="preserve"> </w:t>
      </w:r>
      <w:r w:rsidRPr="00F737A0">
        <w:rPr>
          <w:sz w:val="24"/>
          <w:szCs w:val="24"/>
        </w:rPr>
        <w:t xml:space="preserve">и стаж работы </w:t>
      </w:r>
      <w:r w:rsidR="00114493">
        <w:rPr>
          <w:sz w:val="24"/>
          <w:szCs w:val="24"/>
        </w:rPr>
        <w:t>на руководящих должностях в органах культуры, би</w:t>
      </w:r>
      <w:r w:rsidR="00E52079">
        <w:rPr>
          <w:sz w:val="24"/>
          <w:szCs w:val="24"/>
        </w:rPr>
        <w:t>бли</w:t>
      </w:r>
      <w:r w:rsidR="00114493">
        <w:rPr>
          <w:sz w:val="24"/>
          <w:szCs w:val="24"/>
        </w:rPr>
        <w:t>отеках не менее</w:t>
      </w:r>
      <w:r w:rsidRPr="00F737A0">
        <w:rPr>
          <w:sz w:val="24"/>
          <w:szCs w:val="24"/>
        </w:rPr>
        <w:t xml:space="preserve"> пяти лет</w:t>
      </w:r>
      <w:r w:rsidR="00F737A0" w:rsidRPr="00F737A0">
        <w:rPr>
          <w:sz w:val="24"/>
          <w:szCs w:val="24"/>
        </w:rPr>
        <w:t>.</w:t>
      </w:r>
    </w:p>
    <w:p w:rsidR="00105281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5281">
        <w:rPr>
          <w:sz w:val="24"/>
          <w:szCs w:val="24"/>
        </w:rPr>
        <w:t>. </w:t>
      </w:r>
      <w:r w:rsidR="00105281" w:rsidRPr="00E2091C">
        <w:rPr>
          <w:sz w:val="24"/>
          <w:szCs w:val="24"/>
        </w:rPr>
        <w:t xml:space="preserve">Для замещения </w:t>
      </w:r>
      <w:proofErr w:type="gramStart"/>
      <w:r w:rsidR="00105281" w:rsidRPr="00E2091C">
        <w:rPr>
          <w:sz w:val="24"/>
          <w:szCs w:val="24"/>
        </w:rPr>
        <w:t xml:space="preserve">должностей руководителей  муниципальных учреждений </w:t>
      </w:r>
      <w:r w:rsidR="00105281">
        <w:rPr>
          <w:sz w:val="24"/>
          <w:szCs w:val="24"/>
        </w:rPr>
        <w:t xml:space="preserve">                                    </w:t>
      </w:r>
      <w:r w:rsidR="00105281" w:rsidRPr="00E2091C">
        <w:rPr>
          <w:sz w:val="24"/>
          <w:szCs w:val="24"/>
        </w:rPr>
        <w:t>город</w:t>
      </w:r>
      <w:r>
        <w:rPr>
          <w:sz w:val="24"/>
          <w:szCs w:val="24"/>
        </w:rPr>
        <w:t>а</w:t>
      </w:r>
      <w:r w:rsidR="00105281" w:rsidRPr="00E2091C">
        <w:rPr>
          <w:sz w:val="24"/>
          <w:szCs w:val="24"/>
        </w:rPr>
        <w:t xml:space="preserve"> </w:t>
      </w:r>
      <w:proofErr w:type="spellStart"/>
      <w:r w:rsidR="00105281" w:rsidRPr="00E2091C">
        <w:rPr>
          <w:sz w:val="24"/>
          <w:szCs w:val="24"/>
        </w:rPr>
        <w:t>Югорск</w:t>
      </w:r>
      <w:r>
        <w:rPr>
          <w:sz w:val="24"/>
          <w:szCs w:val="24"/>
        </w:rPr>
        <w:t>а</w:t>
      </w:r>
      <w:proofErr w:type="spellEnd"/>
      <w:proofErr w:type="gramEnd"/>
      <w:r w:rsidR="00105281" w:rsidRPr="00E2091C">
        <w:rPr>
          <w:sz w:val="24"/>
          <w:szCs w:val="24"/>
        </w:rPr>
        <w:t xml:space="preserve"> 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</w:t>
      </w:r>
      <w:bookmarkStart w:id="0" w:name="_GoBack"/>
      <w:bookmarkEnd w:id="0"/>
      <w:r w:rsidR="00105281" w:rsidRPr="00E2091C">
        <w:rPr>
          <w:sz w:val="24"/>
          <w:szCs w:val="24"/>
        </w:rPr>
        <w:t>онов и иных нормативных правовых актов Ханты-Мансийского автономного округа-Югры, муниципальных нормативных правовых актов</w:t>
      </w:r>
      <w:r w:rsidR="00105281">
        <w:rPr>
          <w:sz w:val="24"/>
          <w:szCs w:val="24"/>
        </w:rPr>
        <w:t xml:space="preserve">, регламентирующих производственно-хозяйственную и финансово-экономическую деятельность по профилю деятельности </w:t>
      </w:r>
      <w:r>
        <w:rPr>
          <w:sz w:val="24"/>
          <w:szCs w:val="24"/>
        </w:rPr>
        <w:t>учреждения</w:t>
      </w:r>
      <w:r w:rsidR="00105281" w:rsidRPr="00E2091C">
        <w:rPr>
          <w:sz w:val="24"/>
          <w:szCs w:val="24"/>
        </w:rPr>
        <w:t xml:space="preserve">. 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 и др.).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 xml:space="preserve"> Навыки организаторской работы, ведение деловых переговоров и переговоров 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</w:t>
      </w:r>
      <w:r>
        <w:rPr>
          <w:sz w:val="24"/>
          <w:szCs w:val="24"/>
        </w:rPr>
        <w:t>.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Обязательны навыки нормотворческой деятельности, планирования индивидуальной и совместной деятельности,</w:t>
      </w:r>
      <w:r>
        <w:rPr>
          <w:sz w:val="24"/>
          <w:szCs w:val="24"/>
        </w:rPr>
        <w:t xml:space="preserve"> в организации </w:t>
      </w:r>
      <w:r w:rsidRPr="00E2091C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по </w:t>
      </w:r>
      <w:r w:rsidRPr="00E2091C">
        <w:rPr>
          <w:sz w:val="24"/>
          <w:szCs w:val="24"/>
        </w:rPr>
        <w:t>управлени</w:t>
      </w:r>
      <w:r>
        <w:rPr>
          <w:sz w:val="24"/>
          <w:szCs w:val="24"/>
        </w:rPr>
        <w:t>ю</w:t>
      </w:r>
      <w:r w:rsidRPr="00E2091C">
        <w:rPr>
          <w:sz w:val="24"/>
          <w:szCs w:val="24"/>
        </w:rPr>
        <w:t xml:space="preserve"> персоналом</w:t>
      </w:r>
      <w:r>
        <w:rPr>
          <w:sz w:val="24"/>
          <w:szCs w:val="24"/>
        </w:rPr>
        <w:t>, в области охраны труда и пожарной безопасности</w:t>
      </w:r>
      <w:r w:rsidRPr="00E2091C">
        <w:rPr>
          <w:sz w:val="24"/>
          <w:szCs w:val="24"/>
        </w:rPr>
        <w:t>.</w:t>
      </w:r>
    </w:p>
    <w:p w:rsidR="00105281" w:rsidRPr="007733A8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5281" w:rsidRPr="007733A8">
        <w:rPr>
          <w:sz w:val="24"/>
          <w:szCs w:val="24"/>
        </w:rPr>
        <w:t>.</w:t>
      </w:r>
      <w:r w:rsidR="00105281">
        <w:rPr>
          <w:sz w:val="24"/>
          <w:szCs w:val="24"/>
        </w:rPr>
        <w:t> </w:t>
      </w:r>
      <w:r w:rsidR="00105281" w:rsidRPr="007733A8">
        <w:rPr>
          <w:sz w:val="24"/>
          <w:szCs w:val="24"/>
        </w:rPr>
        <w:t>Для участия в конкурсе необходимо предоставить</w:t>
      </w:r>
      <w:r w:rsidR="00105281">
        <w:rPr>
          <w:sz w:val="24"/>
          <w:szCs w:val="24"/>
        </w:rPr>
        <w:t xml:space="preserve">, </w:t>
      </w:r>
      <w:r w:rsidR="00105281" w:rsidRPr="007733A8">
        <w:rPr>
          <w:sz w:val="24"/>
          <w:szCs w:val="24"/>
        </w:rPr>
        <w:t>следующие документы:</w:t>
      </w:r>
    </w:p>
    <w:p w:rsidR="00105281" w:rsidRPr="00FE298B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E298B">
        <w:rPr>
          <w:sz w:val="24"/>
          <w:szCs w:val="24"/>
        </w:rPr>
        <w:t>личное заявление;</w:t>
      </w:r>
    </w:p>
    <w:p w:rsidR="00105281" w:rsidRPr="00DB13B9" w:rsidRDefault="00105281" w:rsidP="00105281">
      <w:pPr>
        <w:ind w:firstLine="709"/>
        <w:jc w:val="both"/>
        <w:rPr>
          <w:sz w:val="24"/>
          <w:szCs w:val="24"/>
          <w:highlight w:val="yellow"/>
        </w:rPr>
      </w:pPr>
      <w:r w:rsidRPr="00FE298B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FE298B">
        <w:rPr>
          <w:sz w:val="24"/>
          <w:szCs w:val="24"/>
        </w:rPr>
        <w:t xml:space="preserve">собственноручно заполненную и подписанную анкету по форме, утвержденной постановлением </w:t>
      </w:r>
      <w:r>
        <w:rPr>
          <w:sz w:val="24"/>
          <w:szCs w:val="24"/>
        </w:rPr>
        <w:t>главы</w:t>
      </w:r>
      <w:r w:rsidRPr="00FE298B">
        <w:rPr>
          <w:sz w:val="24"/>
          <w:szCs w:val="24"/>
        </w:rPr>
        <w:t xml:space="preserve"> города </w:t>
      </w:r>
      <w:proofErr w:type="spellStart"/>
      <w:r w:rsidRPr="00FE298B">
        <w:rPr>
          <w:sz w:val="24"/>
          <w:szCs w:val="24"/>
        </w:rPr>
        <w:t>Югорска</w:t>
      </w:r>
      <w:proofErr w:type="spellEnd"/>
      <w:r w:rsidRPr="00FE298B">
        <w:rPr>
          <w:sz w:val="24"/>
          <w:szCs w:val="24"/>
        </w:rPr>
        <w:t xml:space="preserve"> от </w:t>
      </w:r>
      <w:r>
        <w:rPr>
          <w:sz w:val="24"/>
          <w:szCs w:val="24"/>
        </w:rPr>
        <w:t>15.11.</w:t>
      </w:r>
      <w:r w:rsidRPr="00FE298B">
        <w:rPr>
          <w:sz w:val="24"/>
          <w:szCs w:val="24"/>
        </w:rPr>
        <w:t>201</w:t>
      </w:r>
      <w:r>
        <w:rPr>
          <w:sz w:val="24"/>
          <w:szCs w:val="24"/>
        </w:rPr>
        <w:t>1</w:t>
      </w:r>
      <w:r w:rsidRPr="00FE298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</w:t>
      </w:r>
      <w:r w:rsidRPr="00FE298B">
        <w:rPr>
          <w:sz w:val="24"/>
          <w:szCs w:val="24"/>
        </w:rPr>
        <w:t>9 с приложением фотографии формата 3х4</w:t>
      </w:r>
      <w:r>
        <w:rPr>
          <w:sz w:val="24"/>
          <w:szCs w:val="24"/>
        </w:rPr>
        <w:t>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Pr="00AB331A">
        <w:rPr>
          <w:sz w:val="24"/>
          <w:szCs w:val="24"/>
        </w:rPr>
        <w:t>копию паспорта (паспорт предъявляется лично по прибытии на конкурс);</w:t>
      </w:r>
    </w:p>
    <w:p w:rsidR="00105281" w:rsidRPr="00AB331A" w:rsidRDefault="00105281" w:rsidP="00105281">
      <w:pPr>
        <w:ind w:firstLine="709"/>
        <w:jc w:val="both"/>
        <w:rPr>
          <w:sz w:val="24"/>
          <w:szCs w:val="24"/>
        </w:rPr>
      </w:pPr>
      <w:r w:rsidRPr="00AB331A">
        <w:rPr>
          <w:sz w:val="24"/>
          <w:szCs w:val="24"/>
        </w:rPr>
        <w:t>- 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(службы).</w:t>
      </w:r>
    </w:p>
    <w:p w:rsidR="00105281" w:rsidRPr="00AB331A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5281">
        <w:rPr>
          <w:sz w:val="24"/>
          <w:szCs w:val="24"/>
        </w:rPr>
        <w:t>. </w:t>
      </w:r>
      <w:r w:rsidR="00105281" w:rsidRPr="00AB331A">
        <w:rPr>
          <w:sz w:val="24"/>
          <w:szCs w:val="24"/>
        </w:rPr>
        <w:t xml:space="preserve">Документы </w:t>
      </w:r>
      <w:r w:rsidR="00105281">
        <w:rPr>
          <w:sz w:val="24"/>
          <w:szCs w:val="24"/>
        </w:rPr>
        <w:t xml:space="preserve">на </w:t>
      </w:r>
      <w:r w:rsidR="00105281" w:rsidRPr="00AB331A">
        <w:rPr>
          <w:sz w:val="24"/>
          <w:szCs w:val="24"/>
        </w:rPr>
        <w:t>участи</w:t>
      </w:r>
      <w:r w:rsidR="00105281">
        <w:rPr>
          <w:sz w:val="24"/>
          <w:szCs w:val="24"/>
        </w:rPr>
        <w:t>е</w:t>
      </w:r>
      <w:r w:rsidR="00105281" w:rsidRPr="00AB331A">
        <w:rPr>
          <w:sz w:val="24"/>
          <w:szCs w:val="24"/>
        </w:rPr>
        <w:t xml:space="preserve"> в конкурсе, указанные в </w:t>
      </w:r>
      <w:r w:rsidR="00105281" w:rsidRPr="00BA41E5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>4</w:t>
      </w:r>
      <w:r w:rsidR="00105281" w:rsidRPr="00BA41E5">
        <w:rPr>
          <w:sz w:val="24"/>
          <w:szCs w:val="24"/>
        </w:rPr>
        <w:t>,</w:t>
      </w:r>
      <w:r w:rsidR="00105281" w:rsidRPr="00AB331A">
        <w:rPr>
          <w:sz w:val="24"/>
          <w:szCs w:val="24"/>
        </w:rPr>
        <w:t xml:space="preserve">  пред</w:t>
      </w:r>
      <w:r w:rsidR="00F737A0">
        <w:rPr>
          <w:sz w:val="24"/>
          <w:szCs w:val="24"/>
        </w:rPr>
        <w:t>о</w:t>
      </w:r>
      <w:r w:rsidR="00105281" w:rsidRPr="00AB331A">
        <w:rPr>
          <w:sz w:val="24"/>
          <w:szCs w:val="24"/>
        </w:rPr>
        <w:t xml:space="preserve">ставляются уполномоченным лицам органов администрации города </w:t>
      </w:r>
      <w:proofErr w:type="spellStart"/>
      <w:r w:rsidR="00105281" w:rsidRPr="00AB331A">
        <w:rPr>
          <w:sz w:val="24"/>
          <w:szCs w:val="24"/>
        </w:rPr>
        <w:t>Югорска</w:t>
      </w:r>
      <w:proofErr w:type="spellEnd"/>
      <w:r w:rsidR="00105281" w:rsidRPr="00AB331A">
        <w:rPr>
          <w:sz w:val="24"/>
          <w:szCs w:val="24"/>
        </w:rPr>
        <w:t>, курирующи</w:t>
      </w:r>
      <w:r w:rsidR="00105281">
        <w:rPr>
          <w:sz w:val="24"/>
          <w:szCs w:val="24"/>
        </w:rPr>
        <w:t>м</w:t>
      </w:r>
      <w:r w:rsidR="00105281" w:rsidRPr="00AB331A">
        <w:rPr>
          <w:sz w:val="24"/>
          <w:szCs w:val="24"/>
        </w:rPr>
        <w:t xml:space="preserve"> ведомственные муниципальные учреждения</w:t>
      </w:r>
      <w:r w:rsidR="00105281">
        <w:rPr>
          <w:sz w:val="24"/>
          <w:szCs w:val="24"/>
        </w:rPr>
        <w:t xml:space="preserve">, в  </w:t>
      </w:r>
      <w:r w:rsidR="00105281" w:rsidRPr="009B4EF1">
        <w:rPr>
          <w:sz w:val="24"/>
          <w:szCs w:val="24"/>
        </w:rPr>
        <w:t>течение 30 дней со дня объявления</w:t>
      </w:r>
      <w:r w:rsidR="00105281">
        <w:rPr>
          <w:sz w:val="24"/>
          <w:szCs w:val="24"/>
        </w:rPr>
        <w:t xml:space="preserve"> о приеме документов</w:t>
      </w:r>
      <w:r w:rsidR="00105281" w:rsidRPr="00AB331A">
        <w:rPr>
          <w:sz w:val="24"/>
          <w:szCs w:val="24"/>
        </w:rPr>
        <w:t>:</w:t>
      </w:r>
    </w:p>
    <w:p w:rsidR="00105281" w:rsidRPr="00F737A0" w:rsidRDefault="0054791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5281" w:rsidRPr="004111BE">
        <w:rPr>
          <w:sz w:val="24"/>
          <w:szCs w:val="24"/>
        </w:rPr>
        <w:t>на должност</w:t>
      </w:r>
      <w:r>
        <w:rPr>
          <w:sz w:val="24"/>
          <w:szCs w:val="24"/>
        </w:rPr>
        <w:t>ь</w:t>
      </w:r>
      <w:r w:rsidR="00105281">
        <w:rPr>
          <w:sz w:val="24"/>
          <w:szCs w:val="24"/>
        </w:rPr>
        <w:t xml:space="preserve"> «</w:t>
      </w:r>
      <w:r w:rsidR="00B1663F">
        <w:rPr>
          <w:sz w:val="24"/>
          <w:szCs w:val="24"/>
        </w:rPr>
        <w:t xml:space="preserve">директор учреждения дополнительного образования», </w:t>
      </w:r>
      <w:r w:rsidR="00105281" w:rsidRPr="00C679A8">
        <w:rPr>
          <w:sz w:val="24"/>
          <w:szCs w:val="24"/>
        </w:rPr>
        <w:t>документы пред</w:t>
      </w:r>
      <w:r w:rsidR="00B1663F">
        <w:rPr>
          <w:sz w:val="24"/>
          <w:szCs w:val="24"/>
        </w:rPr>
        <w:t>о</w:t>
      </w:r>
      <w:r w:rsidR="00105281" w:rsidRPr="00C679A8">
        <w:rPr>
          <w:sz w:val="24"/>
          <w:szCs w:val="24"/>
        </w:rPr>
        <w:t>ставляются в управление образования</w:t>
      </w:r>
      <w:r w:rsidR="00105281">
        <w:rPr>
          <w:sz w:val="24"/>
          <w:szCs w:val="24"/>
        </w:rPr>
        <w:t xml:space="preserve"> администрации города </w:t>
      </w:r>
      <w:proofErr w:type="spellStart"/>
      <w:r w:rsidR="00105281">
        <w:rPr>
          <w:sz w:val="24"/>
          <w:szCs w:val="24"/>
        </w:rPr>
        <w:t>Югорска</w:t>
      </w:r>
      <w:proofErr w:type="spellEnd"/>
      <w:r w:rsidR="00105281">
        <w:rPr>
          <w:sz w:val="24"/>
          <w:szCs w:val="24"/>
        </w:rPr>
        <w:t xml:space="preserve"> </w:t>
      </w:r>
      <w:r w:rsidR="00105281" w:rsidRPr="00C679A8">
        <w:rPr>
          <w:sz w:val="24"/>
          <w:szCs w:val="24"/>
        </w:rPr>
        <w:t xml:space="preserve">по адресу: </w:t>
      </w:r>
      <w:r w:rsidR="00105281">
        <w:rPr>
          <w:sz w:val="24"/>
          <w:szCs w:val="24"/>
        </w:rPr>
        <w:t xml:space="preserve">город </w:t>
      </w:r>
      <w:r w:rsidR="00105281" w:rsidRPr="00C679A8">
        <w:rPr>
          <w:sz w:val="24"/>
          <w:szCs w:val="24"/>
        </w:rPr>
        <w:t>Югорск, ул. Геологов, д.13 каб.</w:t>
      </w:r>
      <w:r w:rsidR="00105281" w:rsidRPr="00F737A0">
        <w:rPr>
          <w:sz w:val="24"/>
          <w:szCs w:val="24"/>
        </w:rPr>
        <w:t xml:space="preserve">14, тел.(34675)72596, уполномоченное лицо – </w:t>
      </w:r>
      <w:proofErr w:type="spellStart"/>
      <w:r w:rsidR="00297915" w:rsidRPr="00F737A0">
        <w:rPr>
          <w:sz w:val="24"/>
          <w:szCs w:val="24"/>
        </w:rPr>
        <w:t>Кашлачева</w:t>
      </w:r>
      <w:proofErr w:type="spellEnd"/>
      <w:r w:rsidR="00297915" w:rsidRPr="00F737A0">
        <w:rPr>
          <w:sz w:val="24"/>
          <w:szCs w:val="24"/>
        </w:rPr>
        <w:t xml:space="preserve"> Наталья Олеговна</w:t>
      </w:r>
      <w:r w:rsidR="00105281" w:rsidRPr="00F737A0">
        <w:rPr>
          <w:sz w:val="24"/>
          <w:szCs w:val="24"/>
        </w:rPr>
        <w:t>;</w:t>
      </w:r>
    </w:p>
    <w:p w:rsidR="00105281" w:rsidRPr="00B82061" w:rsidRDefault="00105281" w:rsidP="00105281">
      <w:pPr>
        <w:ind w:firstLine="709"/>
        <w:jc w:val="both"/>
        <w:rPr>
          <w:sz w:val="24"/>
          <w:szCs w:val="24"/>
        </w:rPr>
      </w:pPr>
      <w:r w:rsidRPr="00F737A0">
        <w:rPr>
          <w:sz w:val="24"/>
          <w:szCs w:val="24"/>
        </w:rPr>
        <w:t>- </w:t>
      </w:r>
      <w:r w:rsidR="00B1663F" w:rsidRPr="00F737A0">
        <w:rPr>
          <w:sz w:val="24"/>
          <w:szCs w:val="24"/>
        </w:rPr>
        <w:t xml:space="preserve">на должность - </w:t>
      </w:r>
      <w:r w:rsidR="00B1663F" w:rsidRPr="00F737A0">
        <w:rPr>
          <w:b/>
          <w:sz w:val="24"/>
          <w:szCs w:val="24"/>
        </w:rPr>
        <w:t xml:space="preserve"> «</w:t>
      </w:r>
      <w:r w:rsidR="00B1663F" w:rsidRPr="00F737A0">
        <w:rPr>
          <w:sz w:val="24"/>
          <w:szCs w:val="24"/>
        </w:rPr>
        <w:t>директор учреждени</w:t>
      </w:r>
      <w:r w:rsidR="00B1663F" w:rsidRPr="00B1663F">
        <w:rPr>
          <w:sz w:val="24"/>
          <w:szCs w:val="24"/>
        </w:rPr>
        <w:t>я физической культуры</w:t>
      </w:r>
      <w:r w:rsidR="00F737A0">
        <w:rPr>
          <w:sz w:val="24"/>
          <w:szCs w:val="24"/>
        </w:rPr>
        <w:t xml:space="preserve"> и</w:t>
      </w:r>
      <w:r w:rsidR="00B1663F" w:rsidRPr="00B1663F">
        <w:rPr>
          <w:sz w:val="24"/>
          <w:szCs w:val="24"/>
        </w:rPr>
        <w:t xml:space="preserve"> спорта</w:t>
      </w:r>
      <w:r w:rsidR="00B1663F">
        <w:rPr>
          <w:sz w:val="24"/>
          <w:szCs w:val="24"/>
        </w:rPr>
        <w:t>»</w:t>
      </w:r>
      <w:r w:rsidR="00B1663F" w:rsidRPr="00B1663F">
        <w:rPr>
          <w:sz w:val="24"/>
          <w:szCs w:val="24"/>
        </w:rPr>
        <w:t>, документы пред</w:t>
      </w:r>
      <w:r w:rsidR="00B1663F">
        <w:rPr>
          <w:sz w:val="24"/>
          <w:szCs w:val="24"/>
        </w:rPr>
        <w:t>о</w:t>
      </w:r>
      <w:r w:rsidR="00B1663F" w:rsidRPr="00B1663F">
        <w:rPr>
          <w:sz w:val="24"/>
          <w:szCs w:val="24"/>
        </w:rPr>
        <w:t xml:space="preserve">ставляются в управление </w:t>
      </w:r>
      <w:r w:rsidR="00B1663F">
        <w:rPr>
          <w:sz w:val="24"/>
          <w:szCs w:val="24"/>
        </w:rPr>
        <w:t>социальной политики</w:t>
      </w:r>
      <w:r w:rsidR="00B1663F" w:rsidRPr="00B1663F">
        <w:rPr>
          <w:sz w:val="24"/>
          <w:szCs w:val="24"/>
        </w:rPr>
        <w:t xml:space="preserve"> по адресу: г. Югорск, ул. 40 лет Победы, д. 11, каб.414, тел.(34675)(9)50024, уполномоченное лицо - Губина Элла Алексеевна;</w:t>
      </w:r>
      <w:r w:rsidRPr="00FE2B25">
        <w:rPr>
          <w:sz w:val="24"/>
          <w:szCs w:val="24"/>
        </w:rPr>
        <w:t xml:space="preserve"> </w:t>
      </w:r>
    </w:p>
    <w:p w:rsidR="00463799" w:rsidRPr="00F737A0" w:rsidRDefault="00463799" w:rsidP="00463799">
      <w:pPr>
        <w:ind w:firstLine="720"/>
        <w:jc w:val="both"/>
        <w:rPr>
          <w:sz w:val="24"/>
          <w:szCs w:val="24"/>
        </w:rPr>
      </w:pPr>
      <w:r w:rsidRPr="00B1663F">
        <w:rPr>
          <w:sz w:val="24"/>
          <w:szCs w:val="24"/>
        </w:rPr>
        <w:t>- на должность -</w:t>
      </w:r>
      <w:r w:rsidR="00B1663F" w:rsidRPr="00B1663F">
        <w:rPr>
          <w:sz w:val="24"/>
          <w:szCs w:val="24"/>
        </w:rPr>
        <w:t xml:space="preserve"> директор бюджетного учреждения «Центральная библиотечная система города </w:t>
      </w:r>
      <w:proofErr w:type="spellStart"/>
      <w:r w:rsidR="00B1663F" w:rsidRPr="00B1663F">
        <w:rPr>
          <w:sz w:val="24"/>
          <w:szCs w:val="24"/>
        </w:rPr>
        <w:t>Югорска</w:t>
      </w:r>
      <w:proofErr w:type="spellEnd"/>
      <w:r w:rsidR="00B1663F" w:rsidRPr="00B1663F">
        <w:rPr>
          <w:sz w:val="24"/>
          <w:szCs w:val="24"/>
        </w:rPr>
        <w:t>»</w:t>
      </w:r>
      <w:r w:rsidRPr="00B1663F">
        <w:rPr>
          <w:sz w:val="24"/>
          <w:szCs w:val="24"/>
        </w:rPr>
        <w:t>, документы пред</w:t>
      </w:r>
      <w:r w:rsidR="00F737A0">
        <w:rPr>
          <w:sz w:val="24"/>
          <w:szCs w:val="24"/>
        </w:rPr>
        <w:t>о</w:t>
      </w:r>
      <w:r w:rsidRPr="00B1663F">
        <w:rPr>
          <w:sz w:val="24"/>
          <w:szCs w:val="24"/>
        </w:rPr>
        <w:t xml:space="preserve">ставляются в управление культуры по адресу: г. Югорск, ул. 40 лет Победы, д. 11, </w:t>
      </w:r>
      <w:proofErr w:type="spellStart"/>
      <w:r w:rsidRPr="00B1663F">
        <w:rPr>
          <w:sz w:val="24"/>
          <w:szCs w:val="24"/>
        </w:rPr>
        <w:t>каб</w:t>
      </w:r>
      <w:proofErr w:type="spellEnd"/>
      <w:r w:rsidRPr="00B1663F">
        <w:rPr>
          <w:sz w:val="24"/>
          <w:szCs w:val="24"/>
        </w:rPr>
        <w:t>.</w:t>
      </w:r>
      <w:r w:rsidR="00B1663F" w:rsidRPr="00B1663F">
        <w:rPr>
          <w:sz w:val="24"/>
          <w:szCs w:val="24"/>
        </w:rPr>
        <w:t xml:space="preserve"> </w:t>
      </w:r>
      <w:r w:rsidRPr="00B1663F">
        <w:rPr>
          <w:sz w:val="24"/>
          <w:szCs w:val="24"/>
        </w:rPr>
        <w:t xml:space="preserve">208, телефон/ факс(34675) (9)50026, уполномоченное лицо </w:t>
      </w:r>
      <w:r w:rsidRPr="00F737A0">
        <w:rPr>
          <w:sz w:val="24"/>
          <w:szCs w:val="24"/>
        </w:rPr>
        <w:t xml:space="preserve">– </w:t>
      </w:r>
      <w:r w:rsidR="00F737A0" w:rsidRPr="00F737A0">
        <w:rPr>
          <w:sz w:val="24"/>
          <w:szCs w:val="24"/>
        </w:rPr>
        <w:t>Наумова Татьяна Витальевна</w:t>
      </w:r>
      <w:r w:rsidR="00B1663F" w:rsidRPr="00F737A0">
        <w:rPr>
          <w:sz w:val="24"/>
          <w:szCs w:val="24"/>
        </w:rPr>
        <w:t>.</w:t>
      </w:r>
    </w:p>
    <w:p w:rsidR="005B7622" w:rsidRDefault="005B7622" w:rsidP="005B7622">
      <w:pPr>
        <w:jc w:val="right"/>
        <w:rPr>
          <w:b/>
          <w:sz w:val="24"/>
          <w:szCs w:val="24"/>
        </w:rPr>
      </w:pPr>
    </w:p>
    <w:sectPr w:rsidR="005B7622" w:rsidSect="00105281">
      <w:footerReference w:type="default" r:id="rId10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51" w:rsidRDefault="009D2551" w:rsidP="00753225">
      <w:r>
        <w:separator/>
      </w:r>
    </w:p>
  </w:endnote>
  <w:endnote w:type="continuationSeparator" w:id="0">
    <w:p w:rsidR="009D2551" w:rsidRDefault="009D2551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79" w:rsidRDefault="00F2082B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51" w:rsidRDefault="009D2551" w:rsidP="00753225">
      <w:r>
        <w:separator/>
      </w:r>
    </w:p>
  </w:footnote>
  <w:footnote w:type="continuationSeparator" w:id="0">
    <w:p w:rsidR="009D2551" w:rsidRDefault="009D2551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C59"/>
    <w:rsid w:val="00032B23"/>
    <w:rsid w:val="0005726A"/>
    <w:rsid w:val="00067E4F"/>
    <w:rsid w:val="000713DF"/>
    <w:rsid w:val="0007289B"/>
    <w:rsid w:val="00080395"/>
    <w:rsid w:val="00086285"/>
    <w:rsid w:val="000C2EA5"/>
    <w:rsid w:val="000E6D8B"/>
    <w:rsid w:val="00105281"/>
    <w:rsid w:val="00114493"/>
    <w:rsid w:val="001257C7"/>
    <w:rsid w:val="001347D7"/>
    <w:rsid w:val="001356EA"/>
    <w:rsid w:val="00140D6B"/>
    <w:rsid w:val="001556D1"/>
    <w:rsid w:val="0018017D"/>
    <w:rsid w:val="00183019"/>
    <w:rsid w:val="00184ECA"/>
    <w:rsid w:val="001E4B88"/>
    <w:rsid w:val="0021641A"/>
    <w:rsid w:val="00224E69"/>
    <w:rsid w:val="00237D81"/>
    <w:rsid w:val="00244E97"/>
    <w:rsid w:val="00245B3A"/>
    <w:rsid w:val="00247806"/>
    <w:rsid w:val="002565F6"/>
    <w:rsid w:val="00264440"/>
    <w:rsid w:val="00285C61"/>
    <w:rsid w:val="00294B4D"/>
    <w:rsid w:val="00294DC1"/>
    <w:rsid w:val="00296E8C"/>
    <w:rsid w:val="00297915"/>
    <w:rsid w:val="002B0822"/>
    <w:rsid w:val="002B6386"/>
    <w:rsid w:val="002B6BEF"/>
    <w:rsid w:val="002C14AB"/>
    <w:rsid w:val="002D1FCA"/>
    <w:rsid w:val="002D6722"/>
    <w:rsid w:val="002E75BB"/>
    <w:rsid w:val="002F0812"/>
    <w:rsid w:val="002F5129"/>
    <w:rsid w:val="003067FE"/>
    <w:rsid w:val="00326995"/>
    <w:rsid w:val="003642AD"/>
    <w:rsid w:val="00365433"/>
    <w:rsid w:val="0037056B"/>
    <w:rsid w:val="00387C65"/>
    <w:rsid w:val="003D688F"/>
    <w:rsid w:val="003E014D"/>
    <w:rsid w:val="00423003"/>
    <w:rsid w:val="004300AD"/>
    <w:rsid w:val="00433887"/>
    <w:rsid w:val="0044444C"/>
    <w:rsid w:val="004512F2"/>
    <w:rsid w:val="00460C36"/>
    <w:rsid w:val="00463799"/>
    <w:rsid w:val="00496E21"/>
    <w:rsid w:val="004B0DBB"/>
    <w:rsid w:val="004C6A75"/>
    <w:rsid w:val="004E0D04"/>
    <w:rsid w:val="004E5BB8"/>
    <w:rsid w:val="005025EE"/>
    <w:rsid w:val="00510950"/>
    <w:rsid w:val="0053339B"/>
    <w:rsid w:val="00536BD3"/>
    <w:rsid w:val="00547911"/>
    <w:rsid w:val="00565F7C"/>
    <w:rsid w:val="0056645D"/>
    <w:rsid w:val="00567141"/>
    <w:rsid w:val="00581F1D"/>
    <w:rsid w:val="005A35AD"/>
    <w:rsid w:val="005B7622"/>
    <w:rsid w:val="005D6BBE"/>
    <w:rsid w:val="005F7A1E"/>
    <w:rsid w:val="00624190"/>
    <w:rsid w:val="0065328E"/>
    <w:rsid w:val="0067008C"/>
    <w:rsid w:val="00675275"/>
    <w:rsid w:val="006B3FA0"/>
    <w:rsid w:val="006D58DE"/>
    <w:rsid w:val="006F40CC"/>
    <w:rsid w:val="006F6444"/>
    <w:rsid w:val="00713C1C"/>
    <w:rsid w:val="00726294"/>
    <w:rsid w:val="007268A4"/>
    <w:rsid w:val="00753225"/>
    <w:rsid w:val="007C0330"/>
    <w:rsid w:val="007D5A8E"/>
    <w:rsid w:val="007E0241"/>
    <w:rsid w:val="007E29A5"/>
    <w:rsid w:val="007F4A15"/>
    <w:rsid w:val="00816839"/>
    <w:rsid w:val="008267F4"/>
    <w:rsid w:val="00827DEA"/>
    <w:rsid w:val="00833D74"/>
    <w:rsid w:val="008478F4"/>
    <w:rsid w:val="00856F1B"/>
    <w:rsid w:val="008601D8"/>
    <w:rsid w:val="00872383"/>
    <w:rsid w:val="00886003"/>
    <w:rsid w:val="00894C9A"/>
    <w:rsid w:val="008C407D"/>
    <w:rsid w:val="008F2936"/>
    <w:rsid w:val="008F7D03"/>
    <w:rsid w:val="009035EF"/>
    <w:rsid w:val="00906884"/>
    <w:rsid w:val="00914417"/>
    <w:rsid w:val="009328A8"/>
    <w:rsid w:val="00944570"/>
    <w:rsid w:val="0097026B"/>
    <w:rsid w:val="0099375F"/>
    <w:rsid w:val="009A016F"/>
    <w:rsid w:val="009D2551"/>
    <w:rsid w:val="009E56D5"/>
    <w:rsid w:val="009F7184"/>
    <w:rsid w:val="00A13A47"/>
    <w:rsid w:val="00A321D0"/>
    <w:rsid w:val="00A33E61"/>
    <w:rsid w:val="00A471A4"/>
    <w:rsid w:val="00A72BED"/>
    <w:rsid w:val="00AA04A2"/>
    <w:rsid w:val="00AA4DF0"/>
    <w:rsid w:val="00AB09E1"/>
    <w:rsid w:val="00AD29B5"/>
    <w:rsid w:val="00AD77E7"/>
    <w:rsid w:val="00AF75FC"/>
    <w:rsid w:val="00B1194A"/>
    <w:rsid w:val="00B14AF7"/>
    <w:rsid w:val="00B1663F"/>
    <w:rsid w:val="00B753EC"/>
    <w:rsid w:val="00B87C01"/>
    <w:rsid w:val="00B91EF8"/>
    <w:rsid w:val="00BD2103"/>
    <w:rsid w:val="00BD412F"/>
    <w:rsid w:val="00BD7EE5"/>
    <w:rsid w:val="00BE2265"/>
    <w:rsid w:val="00C26832"/>
    <w:rsid w:val="00C514DD"/>
    <w:rsid w:val="00C71665"/>
    <w:rsid w:val="00CB50B4"/>
    <w:rsid w:val="00CD2F8D"/>
    <w:rsid w:val="00CE2A5A"/>
    <w:rsid w:val="00CF39F0"/>
    <w:rsid w:val="00D01A38"/>
    <w:rsid w:val="00D05B27"/>
    <w:rsid w:val="00D0780F"/>
    <w:rsid w:val="00D6114D"/>
    <w:rsid w:val="00D62147"/>
    <w:rsid w:val="00D6571C"/>
    <w:rsid w:val="00DA79CC"/>
    <w:rsid w:val="00DC0732"/>
    <w:rsid w:val="00DD3187"/>
    <w:rsid w:val="00DE144B"/>
    <w:rsid w:val="00DE462F"/>
    <w:rsid w:val="00E475C0"/>
    <w:rsid w:val="00E52079"/>
    <w:rsid w:val="00E523D1"/>
    <w:rsid w:val="00E5297B"/>
    <w:rsid w:val="00E708BB"/>
    <w:rsid w:val="00E864FB"/>
    <w:rsid w:val="00E91200"/>
    <w:rsid w:val="00E968A8"/>
    <w:rsid w:val="00EC794D"/>
    <w:rsid w:val="00ED117A"/>
    <w:rsid w:val="00EF19B1"/>
    <w:rsid w:val="00F2082B"/>
    <w:rsid w:val="00F22524"/>
    <w:rsid w:val="00F342BE"/>
    <w:rsid w:val="00F4775F"/>
    <w:rsid w:val="00F52A75"/>
    <w:rsid w:val="00F6410F"/>
    <w:rsid w:val="00F737A0"/>
    <w:rsid w:val="00F839EE"/>
    <w:rsid w:val="00F86142"/>
    <w:rsid w:val="00F930E6"/>
    <w:rsid w:val="00FA2C75"/>
    <w:rsid w:val="00FB6FAE"/>
    <w:rsid w:val="00FC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9F4F-3198-4BC0-BCA1-EF7B42AB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4</cp:revision>
  <cp:lastPrinted>2015-01-26T05:25:00Z</cp:lastPrinted>
  <dcterms:created xsi:type="dcterms:W3CDTF">2015-01-26T05:27:00Z</dcterms:created>
  <dcterms:modified xsi:type="dcterms:W3CDTF">2015-01-26T05:29:00Z</dcterms:modified>
</cp:coreProperties>
</file>